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0AAF" w14:textId="6D4C577E" w:rsidR="00EA4016" w:rsidRPr="00AB3DE8" w:rsidRDefault="00EA4016" w:rsidP="00EA4016">
      <w:pPr>
        <w:spacing w:after="450" w:line="594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en-GB"/>
        </w:rPr>
      </w:pPr>
      <w:proofErr w:type="spellStart"/>
      <w:r w:rsidRPr="00AB3DE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en-GB"/>
        </w:rPr>
        <w:t>Livrarea</w:t>
      </w:r>
      <w:proofErr w:type="spellEnd"/>
      <w:r w:rsidRPr="00AB3DE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en-GB"/>
        </w:rPr>
        <w:t>documentelor</w:t>
      </w:r>
      <w:proofErr w:type="spellEnd"/>
      <w:r w:rsidRPr="00AB3DE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en-GB"/>
        </w:rPr>
        <w:t>scanate</w:t>
      </w:r>
      <w:proofErr w:type="spellEnd"/>
      <w:r w:rsidRPr="00AB3DE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en-GB"/>
        </w:rPr>
        <w:t>/</w:t>
      </w:r>
      <w:proofErr w:type="spellStart"/>
      <w:r w:rsidRPr="00AB3DE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en-GB"/>
        </w:rPr>
        <w:t>xerocopiate</w:t>
      </w:r>
      <w:proofErr w:type="spellEnd"/>
      <w:r w:rsidRPr="00AB3DE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en-GB"/>
        </w:rPr>
        <w:t>/</w:t>
      </w:r>
      <w:proofErr w:type="spellStart"/>
      <w:r w:rsidRPr="00AB3DE8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en-GB"/>
        </w:rPr>
        <w:t>fotografiate</w:t>
      </w:r>
      <w:proofErr w:type="spellEnd"/>
    </w:p>
    <w:p w14:paraId="4EABA2D5" w14:textId="569DA0D0" w:rsidR="00EA4016" w:rsidRPr="00AB3DE8" w:rsidRDefault="00EA4016" w:rsidP="00EA4016">
      <w:pPr>
        <w:spacing w:before="168" w:after="168" w:line="306" w:lineRule="atLeast"/>
        <w:rPr>
          <w:rFonts w:ascii="Times New Roman" w:eastAsia="Times New Roman" w:hAnsi="Times New Roman" w:cs="Times New Roman"/>
          <w:b/>
          <w:color w:val="555555"/>
          <w:sz w:val="40"/>
          <w:szCs w:val="40"/>
          <w:lang w:eastAsia="en-GB"/>
        </w:rPr>
      </w:pPr>
      <w:r w:rsidRPr="00AB3DE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en-GB"/>
        </w:rPr>
        <w:t xml:space="preserve">1. </w:t>
      </w:r>
      <w:proofErr w:type="spellStart"/>
      <w:r w:rsidRPr="00AB3DE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en-GB"/>
        </w:rPr>
        <w:t>Modalit</w:t>
      </w:r>
      <w:r w:rsidR="00FC739E" w:rsidRPr="00AB3DE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en-GB"/>
        </w:rPr>
        <w:t>ăți</w:t>
      </w:r>
      <w:proofErr w:type="spellEnd"/>
      <w:r w:rsidRPr="00AB3DE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en-GB"/>
        </w:rPr>
        <w:t xml:space="preserve"> de </w:t>
      </w:r>
      <w:proofErr w:type="spellStart"/>
      <w:r w:rsidRPr="00AB3DE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en-GB"/>
        </w:rPr>
        <w:t>livrare</w:t>
      </w:r>
      <w:proofErr w:type="spellEnd"/>
    </w:p>
    <w:p w14:paraId="29929541" w14:textId="6AF1B034" w:rsidR="00EA4016" w:rsidRPr="00AB3DE8" w:rsidRDefault="00EA4016" w:rsidP="00EA4016">
      <w:pPr>
        <w:numPr>
          <w:ilvl w:val="0"/>
          <w:numId w:val="1"/>
        </w:numPr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</w:pPr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electronic (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prin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scanare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sau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fotografiere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)</w:t>
      </w:r>
    </w:p>
    <w:p w14:paraId="7774AA36" w14:textId="2215CF13" w:rsidR="00EA4016" w:rsidRPr="00AB3DE8" w:rsidRDefault="00EA4016" w:rsidP="00EA4016">
      <w:pPr>
        <w:numPr>
          <w:ilvl w:val="0"/>
          <w:numId w:val="1"/>
        </w:numPr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color w:val="555555"/>
          <w:sz w:val="40"/>
          <w:szCs w:val="40"/>
          <w:lang w:val="de-DE" w:eastAsia="en-GB"/>
        </w:rPr>
      </w:pPr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val="de-DE" w:eastAsia="en-GB"/>
        </w:rPr>
        <w:t>prin poştă (xerocopii)</w:t>
      </w:r>
      <w:r w:rsidR="002B2771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val="de-DE" w:eastAsia="en-GB"/>
        </w:rPr>
        <w:t>/ taxele poștale vor fi suportate de solicitant</w:t>
      </w:r>
    </w:p>
    <w:p w14:paraId="51B2E462" w14:textId="77777777" w:rsidR="00EA4016" w:rsidRPr="00AB3DE8" w:rsidRDefault="00EA4016" w:rsidP="00EA4016">
      <w:pPr>
        <w:spacing w:before="168" w:after="168" w:line="306" w:lineRule="atLeast"/>
        <w:rPr>
          <w:rFonts w:ascii="Times New Roman" w:eastAsia="Times New Roman" w:hAnsi="Times New Roman" w:cs="Times New Roman"/>
          <w:b/>
          <w:color w:val="555555"/>
          <w:sz w:val="40"/>
          <w:szCs w:val="40"/>
          <w:lang w:eastAsia="en-GB"/>
        </w:rPr>
      </w:pPr>
      <w:r w:rsidRPr="00AB3DE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en-GB"/>
        </w:rPr>
        <w:t xml:space="preserve">2. </w:t>
      </w:r>
      <w:proofErr w:type="spellStart"/>
      <w:r w:rsidRPr="00AB3DE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en-GB"/>
        </w:rPr>
        <w:t>Condiţii</w:t>
      </w:r>
      <w:proofErr w:type="spellEnd"/>
      <w:r w:rsidRPr="00AB3DE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en-GB"/>
        </w:rPr>
        <w:t xml:space="preserve"> de </w:t>
      </w:r>
      <w:proofErr w:type="spellStart"/>
      <w:r w:rsidRPr="00AB3DE8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en-GB"/>
        </w:rPr>
        <w:t>livrare</w:t>
      </w:r>
      <w:proofErr w:type="spellEnd"/>
    </w:p>
    <w:p w14:paraId="56F06CBA" w14:textId="77777777" w:rsidR="00EA4016" w:rsidRPr="00AB3DE8" w:rsidRDefault="00EA4016" w:rsidP="00EA4016">
      <w:pPr>
        <w:numPr>
          <w:ilvl w:val="0"/>
          <w:numId w:val="2"/>
        </w:numPr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</w:pPr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se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furnizează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la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cerere</w:t>
      </w:r>
      <w:proofErr w:type="spellEnd"/>
    </w:p>
    <w:p w14:paraId="6087EF57" w14:textId="0D2D126F" w:rsidR="00EA4016" w:rsidRPr="00AB3DE8" w:rsidRDefault="00EA4016" w:rsidP="00EA4016">
      <w:pPr>
        <w:numPr>
          <w:ilvl w:val="1"/>
          <w:numId w:val="2"/>
        </w:numPr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</w:pP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articole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="00EE1631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cuprinse</w:t>
      </w:r>
      <w:proofErr w:type="spellEnd"/>
      <w:r w:rsidR="00EE1631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="00EE1631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în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publicaţii</w:t>
      </w:r>
      <w:r w:rsidR="00EE1631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le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periodice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(nu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întreaga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publicaţie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)</w:t>
      </w:r>
    </w:p>
    <w:p w14:paraId="59F5B94A" w14:textId="5101A85E" w:rsidR="00EA4016" w:rsidRPr="00AB3DE8" w:rsidRDefault="00EA4016" w:rsidP="00EA4016">
      <w:pPr>
        <w:numPr>
          <w:ilvl w:val="1"/>
          <w:numId w:val="2"/>
        </w:numPr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</w:pP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articole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salvate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din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bazele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de date</w:t>
      </w:r>
      <w:r w:rsidR="008D372B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(idrept.ro/expert/monitor)</w:t>
      </w:r>
    </w:p>
    <w:p w14:paraId="42D2402C" w14:textId="77777777" w:rsidR="00EA4016" w:rsidRPr="00AB3DE8" w:rsidRDefault="00EA4016" w:rsidP="00EA4016">
      <w:pPr>
        <w:numPr>
          <w:ilvl w:val="1"/>
          <w:numId w:val="2"/>
        </w:numPr>
        <w:spacing w:before="100" w:beforeAutospacing="1" w:after="100" w:afterAutospacing="1" w:line="306" w:lineRule="atLeast"/>
        <w:ind w:left="0"/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</w:pP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parţial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capitole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din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cărţi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(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scanare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sau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xeroxare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)</w:t>
      </w:r>
    </w:p>
    <w:p w14:paraId="7F5CFF3F" w14:textId="28D3B4A8" w:rsidR="00EA4016" w:rsidRPr="00AB3DE8" w:rsidRDefault="00EA4016" w:rsidP="00CE36AA">
      <w:pPr>
        <w:spacing w:before="100" w:beforeAutospacing="1" w:after="100" w:afterAutospacing="1" w:line="306" w:lineRule="atLeast"/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</w:pPr>
    </w:p>
    <w:p w14:paraId="2DB8FDD6" w14:textId="7FA872F8" w:rsidR="00EA4016" w:rsidRPr="00AB3DE8" w:rsidRDefault="009964C6" w:rsidP="00EA4016">
      <w:pPr>
        <w:spacing w:before="168" w:after="168" w:line="306" w:lineRule="atLeast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3</w:t>
      </w:r>
      <w:r w:rsidR="00EA4016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. </w:t>
      </w:r>
      <w:proofErr w:type="spellStart"/>
      <w:r w:rsidR="00EA4016" w:rsidRPr="00AB3DE8">
        <w:rPr>
          <w:rFonts w:ascii="Times New Roman" w:eastAsia="Times New Roman" w:hAnsi="Times New Roman" w:cs="Times New Roman"/>
          <w:sz w:val="40"/>
          <w:szCs w:val="40"/>
          <w:lang w:eastAsia="en-GB"/>
        </w:rPr>
        <w:fldChar w:fldCharType="begin"/>
      </w:r>
      <w:r w:rsidR="00EA4016" w:rsidRPr="00AB3DE8">
        <w:rPr>
          <w:rFonts w:ascii="Times New Roman" w:eastAsia="Times New Roman" w:hAnsi="Times New Roman" w:cs="Times New Roman"/>
          <w:sz w:val="40"/>
          <w:szCs w:val="40"/>
          <w:lang w:eastAsia="en-GB"/>
        </w:rPr>
        <w:instrText xml:space="preserve"> HYPERLINK "https://www.bcucluj.ro/sites/default/files/public/images/doc/modalitati_plata_taxe.pdf" \t "_blank" </w:instrText>
      </w:r>
      <w:r w:rsidR="00EA4016" w:rsidRPr="00AB3DE8">
        <w:rPr>
          <w:rFonts w:ascii="Times New Roman" w:eastAsia="Times New Roman" w:hAnsi="Times New Roman" w:cs="Times New Roman"/>
          <w:sz w:val="40"/>
          <w:szCs w:val="40"/>
          <w:lang w:eastAsia="en-GB"/>
        </w:rPr>
        <w:fldChar w:fldCharType="separate"/>
      </w:r>
      <w:r w:rsidR="00EA4016" w:rsidRPr="00AB3DE8">
        <w:rPr>
          <w:rFonts w:ascii="Times New Roman" w:eastAsia="Times New Roman" w:hAnsi="Times New Roman" w:cs="Times New Roman"/>
          <w:sz w:val="40"/>
          <w:szCs w:val="40"/>
          <w:u w:val="single"/>
          <w:lang w:eastAsia="en-GB"/>
        </w:rPr>
        <w:t>Modalităţi</w:t>
      </w:r>
      <w:proofErr w:type="spellEnd"/>
      <w:r w:rsidR="00EA4016" w:rsidRPr="00AB3DE8">
        <w:rPr>
          <w:rFonts w:ascii="Times New Roman" w:eastAsia="Times New Roman" w:hAnsi="Times New Roman" w:cs="Times New Roman"/>
          <w:sz w:val="40"/>
          <w:szCs w:val="40"/>
          <w:u w:val="single"/>
          <w:lang w:eastAsia="en-GB"/>
        </w:rPr>
        <w:t xml:space="preserve"> de </w:t>
      </w:r>
      <w:proofErr w:type="spellStart"/>
      <w:r w:rsidR="00EA4016" w:rsidRPr="00AB3DE8">
        <w:rPr>
          <w:rFonts w:ascii="Times New Roman" w:eastAsia="Times New Roman" w:hAnsi="Times New Roman" w:cs="Times New Roman"/>
          <w:sz w:val="40"/>
          <w:szCs w:val="40"/>
          <w:u w:val="single"/>
          <w:lang w:eastAsia="en-GB"/>
        </w:rPr>
        <w:t>plată</w:t>
      </w:r>
      <w:proofErr w:type="spellEnd"/>
      <w:r w:rsidR="00EA4016" w:rsidRPr="00AB3DE8">
        <w:rPr>
          <w:rFonts w:ascii="Times New Roman" w:eastAsia="Times New Roman" w:hAnsi="Times New Roman" w:cs="Times New Roman"/>
          <w:sz w:val="40"/>
          <w:szCs w:val="40"/>
          <w:lang w:eastAsia="en-GB"/>
        </w:rPr>
        <w:fldChar w:fldCharType="end"/>
      </w:r>
    </w:p>
    <w:p w14:paraId="2CEECE97" w14:textId="4DE80CE5" w:rsidR="00EA4016" w:rsidRPr="00AB3DE8" w:rsidRDefault="009964C6" w:rsidP="009964C6">
      <w:pPr>
        <w:pStyle w:val="ListParagraph"/>
        <w:numPr>
          <w:ilvl w:val="0"/>
          <w:numId w:val="4"/>
        </w:numPr>
        <w:spacing w:before="168" w:after="168" w:line="306" w:lineRule="atLeast"/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</w:pPr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direct la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sediul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bibliotecii</w:t>
      </w:r>
      <w:proofErr w:type="spellEnd"/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:</w:t>
      </w:r>
      <w:r w:rsidR="00355C94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Recepție</w:t>
      </w:r>
      <w:proofErr w:type="spellEnd"/>
      <w:r w:rsidR="00355C94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/</w:t>
      </w:r>
      <w:proofErr w:type="spellStart"/>
      <w:r w:rsidR="00355C94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Casierie</w:t>
      </w:r>
      <w:proofErr w:type="spellEnd"/>
      <w:r w:rsidR="00355C94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,</w:t>
      </w:r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str. </w:t>
      </w:r>
      <w:proofErr w:type="spellStart"/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Armatei</w:t>
      </w:r>
      <w:proofErr w:type="spellEnd"/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Române</w:t>
      </w:r>
      <w:proofErr w:type="spellEnd"/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nr.1A</w:t>
      </w:r>
    </w:p>
    <w:p w14:paraId="543EAE6A" w14:textId="3BF41A38" w:rsidR="009964C6" w:rsidRPr="00AB3DE8" w:rsidRDefault="009964C6" w:rsidP="009964C6">
      <w:pPr>
        <w:pStyle w:val="ListParagraph"/>
        <w:numPr>
          <w:ilvl w:val="0"/>
          <w:numId w:val="4"/>
        </w:numPr>
        <w:spacing w:before="168" w:after="168" w:line="306" w:lineRule="atLeast"/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</w:pP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în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contul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instituției</w:t>
      </w:r>
      <w:proofErr w:type="spellEnd"/>
      <w:r w:rsidR="003A3F62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/</w:t>
      </w:r>
      <w:proofErr w:type="spellStart"/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vir</w:t>
      </w:r>
      <w:r w:rsidR="00877CAA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a</w:t>
      </w:r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ment</w:t>
      </w:r>
      <w:proofErr w:type="spellEnd"/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="004C6798"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bancar</w:t>
      </w:r>
      <w:proofErr w:type="spellEnd"/>
    </w:p>
    <w:p w14:paraId="6807E6F7" w14:textId="515844BD" w:rsidR="009E4551" w:rsidRPr="00AB3DE8" w:rsidRDefault="009E4551" w:rsidP="009964C6">
      <w:pPr>
        <w:pStyle w:val="ListParagraph"/>
        <w:numPr>
          <w:ilvl w:val="0"/>
          <w:numId w:val="4"/>
        </w:numPr>
        <w:spacing w:before="168" w:after="168" w:line="306" w:lineRule="atLeast"/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</w:pP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Cont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:</w:t>
      </w:r>
      <w:r w:rsid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r w:rsidR="00AB3DE8" w:rsidRPr="005877E3">
        <w:rPr>
          <w:rFonts w:ascii="Times New Roman" w:eastAsia="Times New Roman" w:hAnsi="Times New Roman" w:cs="Times New Roman"/>
          <w:b/>
          <w:color w:val="555555"/>
          <w:sz w:val="40"/>
          <w:szCs w:val="40"/>
          <w:lang w:eastAsia="en-GB"/>
        </w:rPr>
        <w:t>RO66TREZ07621</w:t>
      </w:r>
      <w:r w:rsidR="00906040">
        <w:rPr>
          <w:rFonts w:ascii="Times New Roman" w:eastAsia="Times New Roman" w:hAnsi="Times New Roman" w:cs="Times New Roman"/>
          <w:b/>
          <w:color w:val="555555"/>
          <w:sz w:val="40"/>
          <w:szCs w:val="40"/>
          <w:lang w:eastAsia="en-GB"/>
        </w:rPr>
        <w:t>G</w:t>
      </w:r>
      <w:bookmarkStart w:id="0" w:name="_GoBack"/>
      <w:bookmarkEnd w:id="0"/>
      <w:r w:rsidR="00AB3DE8" w:rsidRPr="005877E3">
        <w:rPr>
          <w:rFonts w:ascii="Times New Roman" w:eastAsia="Times New Roman" w:hAnsi="Times New Roman" w:cs="Times New Roman"/>
          <w:b/>
          <w:color w:val="555555"/>
          <w:sz w:val="40"/>
          <w:szCs w:val="40"/>
          <w:lang w:eastAsia="en-GB"/>
        </w:rPr>
        <w:t>330800</w:t>
      </w:r>
      <w:r w:rsidR="008A1526">
        <w:rPr>
          <w:rFonts w:ascii="Times New Roman" w:eastAsia="Times New Roman" w:hAnsi="Times New Roman" w:cs="Times New Roman"/>
          <w:b/>
          <w:color w:val="555555"/>
          <w:sz w:val="40"/>
          <w:szCs w:val="40"/>
          <w:lang w:eastAsia="en-GB"/>
        </w:rPr>
        <w:t>XXXX</w:t>
      </w:r>
      <w:r w:rsid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</w:t>
      </w:r>
      <w:proofErr w:type="spellStart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>Trezoreria</w:t>
      </w:r>
      <w:proofErr w:type="spellEnd"/>
      <w:r w:rsidRPr="00AB3DE8">
        <w:rPr>
          <w:rFonts w:ascii="Times New Roman" w:eastAsia="Times New Roman" w:hAnsi="Times New Roman" w:cs="Times New Roman"/>
          <w:color w:val="555555"/>
          <w:sz w:val="40"/>
          <w:szCs w:val="40"/>
          <w:lang w:eastAsia="en-GB"/>
        </w:rPr>
        <w:t xml:space="preserve"> Oradea</w:t>
      </w:r>
    </w:p>
    <w:p w14:paraId="2FC0C222" w14:textId="77777777" w:rsidR="0016227F" w:rsidRPr="00AB3DE8" w:rsidRDefault="0016227F">
      <w:pPr>
        <w:rPr>
          <w:sz w:val="40"/>
          <w:szCs w:val="40"/>
        </w:rPr>
      </w:pPr>
    </w:p>
    <w:sectPr w:rsidR="0016227F" w:rsidRPr="00AB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46D7"/>
    <w:multiLevelType w:val="multilevel"/>
    <w:tmpl w:val="D856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450E4"/>
    <w:multiLevelType w:val="multilevel"/>
    <w:tmpl w:val="150E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22F52"/>
    <w:multiLevelType w:val="multilevel"/>
    <w:tmpl w:val="3286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E10AB"/>
    <w:multiLevelType w:val="hybridMultilevel"/>
    <w:tmpl w:val="594ABDBC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4E"/>
    <w:rsid w:val="00060052"/>
    <w:rsid w:val="000C0CCA"/>
    <w:rsid w:val="0016227F"/>
    <w:rsid w:val="002B2771"/>
    <w:rsid w:val="00355C94"/>
    <w:rsid w:val="003A3F62"/>
    <w:rsid w:val="004C6798"/>
    <w:rsid w:val="005877E3"/>
    <w:rsid w:val="007B62E4"/>
    <w:rsid w:val="00877CAA"/>
    <w:rsid w:val="008A1526"/>
    <w:rsid w:val="008D372B"/>
    <w:rsid w:val="00906040"/>
    <w:rsid w:val="009964C6"/>
    <w:rsid w:val="009E4551"/>
    <w:rsid w:val="009E65D2"/>
    <w:rsid w:val="00AB3DE8"/>
    <w:rsid w:val="00CE36AA"/>
    <w:rsid w:val="00E4224E"/>
    <w:rsid w:val="00EA4016"/>
    <w:rsid w:val="00EE1631"/>
    <w:rsid w:val="00F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F8AB"/>
  <w15:chartTrackingRefBased/>
  <w15:docId w15:val="{66E4BF1F-6965-411A-9529-69F0DC11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Biblioteca Jud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Bibliotecar</dc:creator>
  <cp:keywords/>
  <dc:description/>
  <cp:lastModifiedBy>Bibliotecar</cp:lastModifiedBy>
  <cp:revision>21</cp:revision>
  <cp:lastPrinted>2023-05-31T11:33:00Z</cp:lastPrinted>
  <dcterms:created xsi:type="dcterms:W3CDTF">2021-05-25T10:22:00Z</dcterms:created>
  <dcterms:modified xsi:type="dcterms:W3CDTF">2023-05-31T11:37:00Z</dcterms:modified>
</cp:coreProperties>
</file>